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E20B0" w:rsidR="00BE20B0" w:rsidP="00BE20B0" w:rsidRDefault="009B5B03" w14:paraId="4723AD82" w14:textId="7C1C164E">
      <w:pPr>
        <w:jc w:val="center"/>
        <w:rPr>
          <w:rFonts w:ascii="Gill Sans Nova" w:hAnsi="Gill Sans Nova" w:eastAsia="Times New Roman" w:cs="Times New Roman"/>
          <w:color w:val="0E101A"/>
        </w:rPr>
      </w:pPr>
      <w:r w:rsidRPr="5223F194" w:rsidR="009B5B03">
        <w:rPr>
          <w:rFonts w:ascii="Gill Sans Nova" w:hAnsi="Gill Sans Nova" w:eastAsia="Times New Roman" w:cs="Times New Roman"/>
          <w:b w:val="1"/>
          <w:bCs w:val="1"/>
          <w:color w:val="0E101A"/>
          <w:u w:val="single"/>
        </w:rPr>
        <w:t xml:space="preserve">ARCE </w:t>
      </w:r>
      <w:r w:rsidRPr="5223F194" w:rsidR="14C88880">
        <w:rPr>
          <w:rFonts w:ascii="Gill Sans Nova" w:hAnsi="Gill Sans Nova" w:eastAsia="Times New Roman" w:cs="Times New Roman"/>
          <w:b w:val="1"/>
          <w:bCs w:val="1"/>
          <w:color w:val="0E101A"/>
          <w:u w:val="single"/>
        </w:rPr>
        <w:t>EVENTS</w:t>
      </w:r>
    </w:p>
    <w:p w:rsidRPr="00BE20B0" w:rsidR="00BE20B0" w:rsidP="00BE20B0" w:rsidRDefault="00BE20B0" w14:paraId="3EC42F6A" w14:textId="77777777">
      <w:pPr>
        <w:jc w:val="center"/>
        <w:rPr>
          <w:rFonts w:ascii="Gill Sans Nova" w:hAnsi="Gill Sans Nova" w:eastAsia="Times New Roman" w:cs="Times New Roman"/>
          <w:color w:val="0E101A"/>
        </w:rPr>
      </w:pPr>
      <w:r w:rsidRPr="00BE20B0">
        <w:rPr>
          <w:rFonts w:ascii="Gill Sans Nova" w:hAnsi="Gill Sans Nova" w:eastAsia="Times New Roman" w:cs="Times New Roman"/>
          <w:b/>
          <w:bCs/>
          <w:color w:val="0E101A"/>
          <w:u w:val="single"/>
        </w:rPr>
        <w:t>Code of Conduct Policy</w:t>
      </w:r>
    </w:p>
    <w:p w:rsidRPr="00BE20B0" w:rsidR="00BE20B0" w:rsidP="00BE20B0" w:rsidRDefault="00BE20B0" w14:paraId="075BD186" w14:textId="77777777">
      <w:pPr>
        <w:rPr>
          <w:rFonts w:ascii="Gill Sans Nova" w:hAnsi="Gill Sans Nova" w:eastAsia="Times New Roman" w:cs="Times New Roman"/>
          <w:color w:val="0E101A"/>
        </w:rPr>
      </w:pPr>
    </w:p>
    <w:p w:rsidR="009B5B03" w:rsidP="009B5B03" w:rsidRDefault="009B5B03" w14:paraId="7695C1A4" w14:textId="68743A82">
      <w:pPr>
        <w:rPr>
          <w:rFonts w:ascii="Gill Sans Nova" w:hAnsi="Gill Sans Nova" w:eastAsia="Times New Roman" w:cs="Times New Roman"/>
          <w:color w:val="0E101A"/>
        </w:rPr>
      </w:pPr>
      <w:r w:rsidRPr="5223F194" w:rsidR="009B5B03">
        <w:rPr>
          <w:rFonts w:ascii="Gill Sans Nova" w:hAnsi="Gill Sans Nova" w:eastAsia="Times New Roman" w:cs="Times New Roman"/>
          <w:color w:val="0E101A"/>
        </w:rPr>
        <w:t xml:space="preserve">ARCE </w:t>
      </w:r>
      <w:r w:rsidRPr="5223F194" w:rsidR="629E680F">
        <w:rPr>
          <w:rFonts w:ascii="Gill Sans Nova" w:hAnsi="Gill Sans Nova" w:eastAsia="Times New Roman" w:cs="Times New Roman"/>
          <w:color w:val="0E101A"/>
        </w:rPr>
        <w:t>events</w:t>
      </w:r>
      <w:r w:rsidRPr="5223F194" w:rsidR="009B5B03">
        <w:rPr>
          <w:rFonts w:ascii="Gill Sans Nova" w:hAnsi="Gill Sans Nova" w:eastAsia="Times New Roman" w:cs="Times New Roman"/>
          <w:color w:val="0E101A"/>
        </w:rPr>
        <w:t xml:space="preserve"> </w:t>
      </w:r>
      <w:r w:rsidRPr="5223F194" w:rsidR="009B5B03">
        <w:rPr>
          <w:rFonts w:ascii="Gill Sans Nova" w:hAnsi="Gill Sans Nova" w:eastAsia="Times New Roman" w:cs="Times New Roman"/>
          <w:color w:val="0E101A"/>
        </w:rPr>
        <w:t xml:space="preserve">should be safe and enjoyable </w:t>
      </w:r>
      <w:r w:rsidRPr="5223F194" w:rsidR="009B5B03">
        <w:rPr>
          <w:rFonts w:ascii="Gill Sans Nova" w:hAnsi="Gill Sans Nova" w:eastAsia="Times New Roman" w:cs="Times New Roman"/>
          <w:color w:val="0E101A"/>
        </w:rPr>
        <w:t>experience</w:t>
      </w:r>
      <w:r w:rsidRPr="5223F194" w:rsidR="6AD647E0">
        <w:rPr>
          <w:rFonts w:ascii="Gill Sans Nova" w:hAnsi="Gill Sans Nova" w:eastAsia="Times New Roman" w:cs="Times New Roman"/>
          <w:color w:val="0E101A"/>
        </w:rPr>
        <w:t>s</w:t>
      </w:r>
      <w:r w:rsidRPr="5223F194" w:rsidR="009B5B03">
        <w:rPr>
          <w:rFonts w:ascii="Gill Sans Nova" w:hAnsi="Gill Sans Nova" w:eastAsia="Times New Roman" w:cs="Times New Roman"/>
          <w:color w:val="0E101A"/>
        </w:rPr>
        <w:t xml:space="preserve"> for all participants</w:t>
      </w:r>
      <w:r w:rsidRPr="5223F194" w:rsidR="009B5B03">
        <w:rPr>
          <w:rFonts w:ascii="Gill Sans Nova" w:hAnsi="Gill Sans Nova" w:eastAsia="Times New Roman" w:cs="Times New Roman"/>
          <w:color w:val="0E101A"/>
        </w:rPr>
        <w:t xml:space="preserve">. </w:t>
      </w:r>
      <w:r w:rsidRPr="5223F194" w:rsidR="008C4E86">
        <w:rPr>
          <w:rFonts w:ascii="Gill Sans Nova" w:hAnsi="Gill Sans Nova" w:eastAsia="Times New Roman" w:cs="Times New Roman"/>
          <w:color w:val="0E101A"/>
        </w:rPr>
        <w:t xml:space="preserve">While ARCE </w:t>
      </w:r>
      <w:r w:rsidRPr="5223F194" w:rsidR="009B5B03">
        <w:rPr>
          <w:rFonts w:ascii="Gill Sans Nova" w:hAnsi="Gill Sans Nova" w:eastAsia="Times New Roman" w:cs="Times New Roman"/>
          <w:color w:val="0E101A"/>
        </w:rPr>
        <w:t>promote</w:t>
      </w:r>
      <w:r w:rsidRPr="5223F194" w:rsidR="008C4E86">
        <w:rPr>
          <w:rFonts w:ascii="Gill Sans Nova" w:hAnsi="Gill Sans Nova" w:eastAsia="Times New Roman" w:cs="Times New Roman"/>
          <w:color w:val="0E101A"/>
        </w:rPr>
        <w:t>s</w:t>
      </w:r>
      <w:r w:rsidRPr="5223F194" w:rsidR="009B5B03">
        <w:rPr>
          <w:rFonts w:ascii="Gill Sans Nova" w:hAnsi="Gill Sans Nova" w:eastAsia="Times New Roman" w:cs="Times New Roman"/>
          <w:color w:val="0E101A"/>
        </w:rPr>
        <w:t xml:space="preserve"> open </w:t>
      </w:r>
      <w:r w:rsidRPr="5223F194" w:rsidR="009B5B03">
        <w:rPr>
          <w:rFonts w:ascii="Gill Sans Nova" w:hAnsi="Gill Sans Nova" w:eastAsia="Times New Roman" w:cs="Times New Roman"/>
          <w:color w:val="0E101A"/>
        </w:rPr>
        <w:t>communication and vigorous academic discourse</w:t>
      </w:r>
      <w:r w:rsidRPr="5223F194" w:rsidR="008C4E86">
        <w:rPr>
          <w:rFonts w:ascii="Gill Sans Nova" w:hAnsi="Gill Sans Nova" w:eastAsia="Times New Roman" w:cs="Times New Roman"/>
          <w:color w:val="0E101A"/>
        </w:rPr>
        <w:t>,</w:t>
      </w:r>
      <w:r w:rsidRPr="5223F194" w:rsidR="009B5B03">
        <w:rPr>
          <w:rFonts w:ascii="Gill Sans Nova" w:hAnsi="Gill Sans Nova" w:eastAsia="Times New Roman" w:cs="Times New Roman"/>
          <w:color w:val="0E101A"/>
        </w:rPr>
        <w:t xml:space="preserve"> </w:t>
      </w:r>
      <w:r w:rsidRPr="5223F194" w:rsidR="008C4E86">
        <w:rPr>
          <w:rFonts w:ascii="Gill Sans Nova" w:hAnsi="Gill Sans Nova" w:eastAsia="Times New Roman" w:cs="Times New Roman"/>
          <w:color w:val="0E101A"/>
        </w:rPr>
        <w:t>d</w:t>
      </w:r>
      <w:r w:rsidRPr="5223F194" w:rsidR="008C4E86">
        <w:rPr>
          <w:rFonts w:ascii="Gill Sans Nova" w:hAnsi="Gill Sans Nova" w:eastAsia="Times New Roman" w:cs="Times New Roman"/>
          <w:color w:val="0E101A"/>
        </w:rPr>
        <w:t>iscussions and comments are meant to stimulate conversation, not to create contention. </w:t>
      </w:r>
      <w:r w:rsidRPr="5223F194" w:rsidR="008C4E86">
        <w:rPr>
          <w:rFonts w:ascii="Gill Sans Nova" w:hAnsi="Gill Sans Nova" w:eastAsia="Times New Roman" w:cs="Times New Roman"/>
          <w:color w:val="0E101A"/>
        </w:rPr>
        <w:t xml:space="preserve"> </w:t>
      </w:r>
      <w:r w:rsidRPr="5223F194" w:rsidR="009B5B03">
        <w:rPr>
          <w:rFonts w:ascii="Gill Sans Nova" w:hAnsi="Gill Sans Nova" w:eastAsia="Times New Roman" w:cs="Times New Roman"/>
          <w:color w:val="0E101A"/>
        </w:rPr>
        <w:t>W</w:t>
      </w:r>
      <w:r w:rsidRPr="5223F194" w:rsidR="009B5B03">
        <w:rPr>
          <w:rFonts w:ascii="Gill Sans Nova" w:hAnsi="Gill Sans Nova" w:eastAsia="Times New Roman" w:cs="Times New Roman"/>
          <w:color w:val="0E101A"/>
        </w:rPr>
        <w:t xml:space="preserve">e expect all participants, </w:t>
      </w:r>
      <w:r w:rsidRPr="5223F194" w:rsidR="009B5B03">
        <w:rPr>
          <w:rFonts w:ascii="Gill Sans Nova" w:hAnsi="Gill Sans Nova" w:eastAsia="Times New Roman" w:cs="Times New Roman"/>
          <w:color w:val="0E101A"/>
        </w:rPr>
        <w:t>attendees,</w:t>
      </w:r>
      <w:r w:rsidRPr="5223F194" w:rsidR="009B5B03">
        <w:rPr>
          <w:rFonts w:ascii="Gill Sans Nova" w:hAnsi="Gill Sans Nova" w:eastAsia="Times New Roman" w:cs="Times New Roman"/>
          <w:color w:val="0E101A"/>
        </w:rPr>
        <w:t xml:space="preserve"> and presenters, to follow our code of conduct</w:t>
      </w:r>
      <w:r w:rsidRPr="5223F194" w:rsidR="009B5B03">
        <w:rPr>
          <w:rFonts w:ascii="Gill Sans Nova" w:hAnsi="Gill Sans Nova" w:eastAsia="Times New Roman" w:cs="Times New Roman"/>
          <w:color w:val="0E101A"/>
        </w:rPr>
        <w:t xml:space="preserve">. </w:t>
      </w:r>
    </w:p>
    <w:p w:rsidR="009B5B03" w:rsidP="009B5B03" w:rsidRDefault="009B5B03" w14:paraId="39BD6549" w14:textId="77777777">
      <w:pPr>
        <w:rPr>
          <w:rFonts w:ascii="Gill Sans Nova" w:hAnsi="Gill Sans Nova" w:eastAsia="Times New Roman" w:cs="Times New Roman"/>
          <w:color w:val="0E101A"/>
        </w:rPr>
      </w:pPr>
    </w:p>
    <w:p w:rsidRPr="009B5B03" w:rsidR="009B5B03" w:rsidP="009B5B03" w:rsidRDefault="009B5B03" w14:paraId="2C56686D" w14:textId="5BABF68A">
      <w:pPr>
        <w:rPr>
          <w:rFonts w:ascii="Gill Sans Nova" w:hAnsi="Gill Sans Nova" w:eastAsia="Times New Roman" w:cs="Times New Roman"/>
          <w:color w:val="0E101A"/>
        </w:rPr>
      </w:pPr>
      <w:r w:rsidRPr="009B5B03">
        <w:rPr>
          <w:rFonts w:ascii="Gill Sans Nova" w:hAnsi="Gill Sans Nova" w:eastAsia="Times New Roman" w:cs="Times New Roman"/>
          <w:color w:val="0E101A"/>
        </w:rPr>
        <w:t xml:space="preserve">Unacceptable behavior from any community member, </w:t>
      </w:r>
      <w:r>
        <w:rPr>
          <w:rFonts w:ascii="Gill Sans Nova" w:hAnsi="Gill Sans Nova" w:eastAsia="Times New Roman" w:cs="Times New Roman"/>
          <w:color w:val="0E101A"/>
        </w:rPr>
        <w:t>including</w:t>
      </w:r>
      <w:r w:rsidRPr="009B5B03">
        <w:rPr>
          <w:rFonts w:ascii="Gill Sans Nova" w:hAnsi="Gill Sans Nova" w:eastAsia="Times New Roman" w:cs="Times New Roman"/>
          <w:color w:val="0E101A"/>
        </w:rPr>
        <w:t xml:space="preserve"> those with decision-making authority, will not be tolerated. Anyone warned is expected to comply immediately. Failure to do so may result in a temporary or permanent ban without a refund.</w:t>
      </w:r>
      <w:r>
        <w:rPr>
          <w:rFonts w:ascii="Gill Sans Nova" w:hAnsi="Gill Sans Nova" w:eastAsia="Times New Roman" w:cs="Times New Roman"/>
          <w:color w:val="0E101A"/>
        </w:rPr>
        <w:t xml:space="preserve"> </w:t>
      </w:r>
      <w:r w:rsidRPr="009B5B03">
        <w:rPr>
          <w:rFonts w:ascii="Gill Sans Nova" w:hAnsi="Gill Sans Nova" w:eastAsia="Times New Roman" w:cs="Times New Roman"/>
          <w:color w:val="0E101A"/>
        </w:rPr>
        <w:t xml:space="preserve">We </w:t>
      </w:r>
      <w:r>
        <w:rPr>
          <w:rFonts w:ascii="Gill Sans Nova" w:hAnsi="Gill Sans Nova" w:eastAsia="Times New Roman" w:cs="Times New Roman"/>
          <w:color w:val="0E101A"/>
        </w:rPr>
        <w:t>do not</w:t>
      </w:r>
      <w:r w:rsidRPr="009B5B03">
        <w:rPr>
          <w:rFonts w:ascii="Gill Sans Nova" w:hAnsi="Gill Sans Nova" w:eastAsia="Times New Roman" w:cs="Times New Roman"/>
          <w:color w:val="0E101A"/>
        </w:rPr>
        <w:t xml:space="preserve"> allow discriminatory </w:t>
      </w:r>
      <w:r w:rsidRPr="009B5B03">
        <w:rPr>
          <w:rFonts w:ascii="Gill Sans Nova" w:hAnsi="Gill Sans Nova" w:eastAsia="Times New Roman" w:cs="Times New Roman"/>
          <w:color w:val="0E101A"/>
        </w:rPr>
        <w:t>behavior</w:t>
      </w:r>
      <w:r w:rsidRPr="009B5B03">
        <w:rPr>
          <w:rFonts w:ascii="Gill Sans Nova" w:hAnsi="Gill Sans Nova" w:eastAsia="Times New Roman" w:cs="Times New Roman"/>
          <w:color w:val="0E101A"/>
        </w:rPr>
        <w:t xml:space="preserve">, harassment or </w:t>
      </w:r>
      <w:r w:rsidRPr="009B5B03">
        <w:rPr>
          <w:rFonts w:ascii="Gill Sans Nova" w:hAnsi="Gill Sans Nova" w:eastAsia="Times New Roman" w:cs="Times New Roman"/>
          <w:color w:val="0E101A"/>
        </w:rPr>
        <w:t>victimization</w:t>
      </w:r>
      <w:r w:rsidRPr="009B5B03">
        <w:rPr>
          <w:rFonts w:ascii="Gill Sans Nova" w:hAnsi="Gill Sans Nova" w:eastAsia="Times New Roman" w:cs="Times New Roman"/>
          <w:color w:val="0E101A"/>
        </w:rPr>
        <w:t xml:space="preserve"> towards other participants, presenters, or volunteers. Please read the code of conduct, as we depend on it for the conference to run smoothly. </w:t>
      </w:r>
    </w:p>
    <w:p w:rsidR="009B5B03" w:rsidP="009B5B03" w:rsidRDefault="009B5B03" w14:paraId="1B0A2898" w14:textId="77777777">
      <w:pPr>
        <w:rPr>
          <w:rFonts w:ascii="Gill Sans Nova" w:hAnsi="Gill Sans Nova" w:eastAsia="Times New Roman" w:cs="Times New Roman"/>
          <w:color w:val="0E101A"/>
        </w:rPr>
      </w:pPr>
    </w:p>
    <w:p w:rsidRPr="009B5B03" w:rsidR="009B5B03" w:rsidP="009B5B03" w:rsidRDefault="009B5B03" w14:paraId="09F0D7AC" w14:textId="7A19C47D">
      <w:pPr>
        <w:rPr>
          <w:rFonts w:ascii="Gill Sans Nova" w:hAnsi="Gill Sans Nova" w:eastAsia="Times New Roman" w:cs="Times New Roman"/>
          <w:color w:val="0E101A"/>
        </w:rPr>
      </w:pPr>
      <w:r>
        <w:rPr>
          <w:rFonts w:ascii="Gill Sans Nova" w:hAnsi="Gill Sans Nova" w:eastAsia="Times New Roman" w:cs="Times New Roman"/>
          <w:color w:val="0E101A"/>
        </w:rPr>
        <w:t xml:space="preserve">COMMUNITY </w:t>
      </w:r>
      <w:r w:rsidRPr="009B5B03">
        <w:rPr>
          <w:rFonts w:ascii="Gill Sans Nova" w:hAnsi="Gill Sans Nova" w:eastAsia="Times New Roman" w:cs="Times New Roman"/>
          <w:color w:val="0E101A"/>
        </w:rPr>
        <w:t xml:space="preserve">EXPECTATIONS: </w:t>
      </w:r>
    </w:p>
    <w:p w:rsidRPr="009B5B03" w:rsidR="009B5B03" w:rsidP="009B5B03" w:rsidRDefault="009B5B03" w14:paraId="778E8C31" w14:textId="0A81DE9B">
      <w:pPr>
        <w:pStyle w:val="ListParagraph"/>
        <w:numPr>
          <w:ilvl w:val="0"/>
          <w:numId w:val="4"/>
        </w:numPr>
        <w:rPr>
          <w:rFonts w:ascii="Gill Sans Nova" w:hAnsi="Gill Sans Nova" w:eastAsia="Times New Roman" w:cs="Times New Roman"/>
          <w:color w:val="0E101A"/>
        </w:rPr>
      </w:pPr>
      <w:r w:rsidRPr="009B5B03">
        <w:rPr>
          <w:rFonts w:ascii="Gill Sans Nova" w:hAnsi="Gill Sans Nova" w:eastAsia="Times New Roman" w:cs="Times New Roman"/>
          <w:color w:val="0E101A"/>
        </w:rPr>
        <w:t>All participants are to be treated with consideration and respect.</w:t>
      </w:r>
    </w:p>
    <w:p w:rsidRPr="009B5B03" w:rsidR="009B5B03" w:rsidP="009B5B03" w:rsidRDefault="009B5B03" w14:paraId="32A5222C" w14:textId="07357116">
      <w:pPr>
        <w:pStyle w:val="ListParagraph"/>
        <w:numPr>
          <w:ilvl w:val="0"/>
          <w:numId w:val="4"/>
        </w:numPr>
        <w:rPr>
          <w:rFonts w:ascii="Gill Sans Nova" w:hAnsi="Gill Sans Nova" w:eastAsia="Times New Roman" w:cs="Times New Roman"/>
          <w:color w:val="0E101A"/>
        </w:rPr>
      </w:pPr>
      <w:r w:rsidRPr="009B5B03">
        <w:rPr>
          <w:rFonts w:ascii="Gill Sans Nova" w:hAnsi="Gill Sans Nova" w:eastAsia="Times New Roman" w:cs="Times New Roman"/>
          <w:color w:val="0E101A"/>
        </w:rPr>
        <w:t xml:space="preserve">Respect opinions that may differ from your own. </w:t>
      </w:r>
    </w:p>
    <w:p w:rsidR="009B5B03" w:rsidP="009B5B03" w:rsidRDefault="009B5B03" w14:paraId="041CBAE5" w14:textId="7E155F8C">
      <w:pPr>
        <w:pStyle w:val="ListParagraph"/>
        <w:numPr>
          <w:ilvl w:val="0"/>
          <w:numId w:val="4"/>
        </w:numPr>
        <w:rPr>
          <w:rFonts w:ascii="Gill Sans Nova" w:hAnsi="Gill Sans Nova" w:eastAsia="Times New Roman" w:cs="Times New Roman"/>
          <w:color w:val="0E101A"/>
        </w:rPr>
      </w:pPr>
      <w:r w:rsidRPr="009B5B03">
        <w:rPr>
          <w:rFonts w:ascii="Gill Sans Nova" w:hAnsi="Gill Sans Nova" w:eastAsia="Times New Roman" w:cs="Times New Roman"/>
          <w:color w:val="0E101A"/>
        </w:rPr>
        <w:t xml:space="preserve">Be respectful and thoughtful when asking questions or making comments. </w:t>
      </w:r>
    </w:p>
    <w:p w:rsidRPr="009B5B03" w:rsidR="008C4E86" w:rsidP="009B5B03" w:rsidRDefault="008C4E86" w14:paraId="6A70C317" w14:textId="2FE8A224">
      <w:pPr>
        <w:pStyle w:val="ListParagraph"/>
        <w:numPr>
          <w:ilvl w:val="0"/>
          <w:numId w:val="4"/>
        </w:numPr>
        <w:rPr>
          <w:rFonts w:ascii="Gill Sans Nova" w:hAnsi="Gill Sans Nova" w:eastAsia="Times New Roman" w:cs="Times New Roman"/>
          <w:color w:val="0E101A"/>
        </w:rPr>
      </w:pPr>
      <w:r>
        <w:rPr>
          <w:rFonts w:ascii="Gill Sans Nova" w:hAnsi="Gill Sans Nova" w:eastAsia="Times New Roman" w:cs="Times New Roman"/>
          <w:color w:val="0E101A"/>
        </w:rPr>
        <w:t xml:space="preserve">Be respectful to presenters. Limit any interrupting behaviors. </w:t>
      </w:r>
    </w:p>
    <w:p w:rsidR="009B5B03" w:rsidP="009B5B03" w:rsidRDefault="009B5B03" w14:paraId="0E51798C" w14:textId="77777777">
      <w:pPr>
        <w:rPr>
          <w:rFonts w:ascii="Gill Sans Nova" w:hAnsi="Gill Sans Nova" w:eastAsia="Times New Roman" w:cs="Times New Roman"/>
          <w:color w:val="0E101A"/>
        </w:rPr>
      </w:pPr>
    </w:p>
    <w:p w:rsidR="008C4E86" w:rsidP="009B5B03" w:rsidRDefault="009B5B03" w14:paraId="394BE16D" w14:textId="77777777">
      <w:pPr>
        <w:rPr>
          <w:rFonts w:ascii="Gill Sans Nova" w:hAnsi="Gill Sans Nova" w:eastAsia="Times New Roman" w:cs="Times New Roman"/>
          <w:color w:val="0E101A"/>
        </w:rPr>
      </w:pPr>
      <w:r w:rsidRPr="009B5B03">
        <w:rPr>
          <w:rFonts w:ascii="Gill Sans Nova" w:hAnsi="Gill Sans Nova" w:eastAsia="Times New Roman" w:cs="Times New Roman"/>
          <w:color w:val="0E101A"/>
        </w:rPr>
        <w:t>UNACCEPTABLE BEHAVIOR</w:t>
      </w:r>
    </w:p>
    <w:p w:rsidRPr="009B5B03" w:rsidR="009B5B03" w:rsidP="009B5B03" w:rsidRDefault="008C4E86" w14:paraId="2A2EE141" w14:textId="6B21190C">
      <w:pPr>
        <w:rPr>
          <w:rFonts w:ascii="Gill Sans Nova" w:hAnsi="Gill Sans Nova" w:eastAsia="Times New Roman" w:cs="Times New Roman"/>
          <w:color w:val="0E101A"/>
        </w:rPr>
      </w:pPr>
      <w:r>
        <w:rPr>
          <w:rFonts w:ascii="Gill Sans Nova" w:hAnsi="Gill Sans Nova" w:eastAsia="Times New Roman" w:cs="Times New Roman"/>
          <w:color w:val="0E101A"/>
        </w:rPr>
        <w:t xml:space="preserve">Unacceptable behaviors are described below, but not limited to: </w:t>
      </w:r>
      <w:r w:rsidRPr="009B5B03" w:rsidR="009B5B03">
        <w:rPr>
          <w:rFonts w:ascii="Gill Sans Nova" w:hAnsi="Gill Sans Nova" w:eastAsia="Times New Roman" w:cs="Times New Roman"/>
          <w:color w:val="0E101A"/>
        </w:rPr>
        <w:t xml:space="preserve"> </w:t>
      </w:r>
    </w:p>
    <w:p w:rsidRPr="009B5B03" w:rsidR="009B5B03" w:rsidP="009B5B03" w:rsidRDefault="009B5B03" w14:paraId="03D68A7E" w14:textId="3D2DF271">
      <w:pPr>
        <w:pStyle w:val="ListParagraph"/>
        <w:numPr>
          <w:ilvl w:val="0"/>
          <w:numId w:val="5"/>
        </w:numPr>
        <w:rPr>
          <w:rFonts w:ascii="Gill Sans Nova" w:hAnsi="Gill Sans Nova" w:eastAsia="Times New Roman" w:cs="Times New Roman"/>
          <w:color w:val="0E101A"/>
        </w:rPr>
      </w:pPr>
      <w:r w:rsidRPr="009B5B03">
        <w:rPr>
          <w:rFonts w:ascii="Gill Sans Nova" w:hAnsi="Gill Sans Nova" w:eastAsia="Times New Roman" w:cs="Times New Roman"/>
          <w:color w:val="0E101A"/>
        </w:rPr>
        <w:t>Verbal and written comments</w:t>
      </w:r>
      <w:r w:rsidR="008C4E86">
        <w:rPr>
          <w:rFonts w:ascii="Gill Sans Nova" w:hAnsi="Gill Sans Nova" w:eastAsia="Times New Roman" w:cs="Times New Roman"/>
          <w:color w:val="0E101A"/>
        </w:rPr>
        <w:t xml:space="preserve">, </w:t>
      </w:r>
      <w:r>
        <w:rPr>
          <w:rFonts w:ascii="Gill Sans Nova" w:hAnsi="Gill Sans Nova" w:eastAsia="Times New Roman" w:cs="Times New Roman"/>
          <w:color w:val="0E101A"/>
        </w:rPr>
        <w:t>questions</w:t>
      </w:r>
      <w:r w:rsidR="008C4E86">
        <w:rPr>
          <w:rFonts w:ascii="Gill Sans Nova" w:hAnsi="Gill Sans Nova" w:eastAsia="Times New Roman" w:cs="Times New Roman"/>
          <w:color w:val="0E101A"/>
        </w:rPr>
        <w:t xml:space="preserve">, or remarks </w:t>
      </w:r>
      <w:r w:rsidRPr="009B5B03">
        <w:rPr>
          <w:rFonts w:ascii="Gill Sans Nova" w:hAnsi="Gill Sans Nova" w:eastAsia="Times New Roman" w:cs="Times New Roman"/>
          <w:color w:val="0E101A"/>
        </w:rPr>
        <w:t xml:space="preserve">intended to abuse, threaten, intimidate, disrespect, or show hostility toward other participants. </w:t>
      </w:r>
    </w:p>
    <w:p w:rsidRPr="009B5B03" w:rsidR="009B5B03" w:rsidP="009B5B03" w:rsidRDefault="009B5B03" w14:paraId="588BBCF1" w14:textId="46230F26">
      <w:pPr>
        <w:pStyle w:val="ListParagraph"/>
        <w:numPr>
          <w:ilvl w:val="0"/>
          <w:numId w:val="5"/>
        </w:numPr>
        <w:rPr>
          <w:rFonts w:ascii="Gill Sans Nova" w:hAnsi="Gill Sans Nova" w:eastAsia="Times New Roman" w:cs="Times New Roman"/>
          <w:color w:val="0E101A"/>
        </w:rPr>
      </w:pPr>
      <w:r w:rsidRPr="009B5B03">
        <w:rPr>
          <w:rFonts w:ascii="Gill Sans Nova" w:hAnsi="Gill Sans Nova" w:eastAsia="Times New Roman" w:cs="Times New Roman"/>
          <w:color w:val="0E101A"/>
        </w:rPr>
        <w:t xml:space="preserve">Discriminatory and/or offensive comments about an individual's ethnicity, </w:t>
      </w:r>
      <w:r w:rsidRPr="009B5B03">
        <w:rPr>
          <w:rFonts w:ascii="Gill Sans Nova" w:hAnsi="Gill Sans Nova" w:eastAsia="Times New Roman" w:cs="Times New Roman"/>
          <w:color w:val="0E101A"/>
        </w:rPr>
        <w:t>color</w:t>
      </w:r>
      <w:r w:rsidRPr="009B5B03">
        <w:rPr>
          <w:rFonts w:ascii="Gill Sans Nova" w:hAnsi="Gill Sans Nova" w:eastAsia="Times New Roman" w:cs="Times New Roman"/>
          <w:color w:val="0E101A"/>
        </w:rPr>
        <w:t xml:space="preserve">, nationality, culture, religion, gender identity, sexual orientation, disability, etc. </w:t>
      </w:r>
    </w:p>
    <w:p w:rsidR="008C4E86" w:rsidP="009B5B03" w:rsidRDefault="009B5B03" w14:paraId="4DDC9FAA" w14:textId="77777777">
      <w:pPr>
        <w:pStyle w:val="ListParagraph"/>
        <w:numPr>
          <w:ilvl w:val="0"/>
          <w:numId w:val="5"/>
        </w:numPr>
        <w:rPr>
          <w:rFonts w:ascii="Gill Sans Nova" w:hAnsi="Gill Sans Nova" w:eastAsia="Times New Roman" w:cs="Times New Roman"/>
          <w:color w:val="0E101A"/>
        </w:rPr>
      </w:pPr>
      <w:r w:rsidRPr="009B5B03">
        <w:rPr>
          <w:rFonts w:ascii="Gill Sans Nova" w:hAnsi="Gill Sans Nova" w:eastAsia="Times New Roman" w:cs="Times New Roman"/>
          <w:color w:val="0E101A"/>
        </w:rPr>
        <w:t>Disrespectful interruption of presentations of any kind</w:t>
      </w:r>
      <w:r>
        <w:rPr>
          <w:rFonts w:ascii="Gill Sans Nova" w:hAnsi="Gill Sans Nova" w:eastAsia="Times New Roman" w:cs="Times New Roman"/>
          <w:color w:val="0E101A"/>
        </w:rPr>
        <w:t xml:space="preserve">, including but not limited </w:t>
      </w:r>
      <w:proofErr w:type="gramStart"/>
      <w:r>
        <w:rPr>
          <w:rFonts w:ascii="Gill Sans Nova" w:hAnsi="Gill Sans Nova" w:eastAsia="Times New Roman" w:cs="Times New Roman"/>
          <w:color w:val="0E101A"/>
        </w:rPr>
        <w:t>to:</w:t>
      </w:r>
      <w:proofErr w:type="gramEnd"/>
      <w:r>
        <w:rPr>
          <w:rFonts w:ascii="Gill Sans Nova" w:hAnsi="Gill Sans Nova" w:eastAsia="Times New Roman" w:cs="Times New Roman"/>
          <w:color w:val="0E101A"/>
        </w:rPr>
        <w:t xml:space="preserve"> unauthorized recording of presentations, interruptions, purposeful </w:t>
      </w:r>
      <w:r w:rsidR="008C4E86">
        <w:rPr>
          <w:rFonts w:ascii="Gill Sans Nova" w:hAnsi="Gill Sans Nova" w:eastAsia="Times New Roman" w:cs="Times New Roman"/>
          <w:color w:val="0E101A"/>
        </w:rPr>
        <w:t>distractions</w:t>
      </w:r>
      <w:r>
        <w:rPr>
          <w:rFonts w:ascii="Gill Sans Nova" w:hAnsi="Gill Sans Nova" w:eastAsia="Times New Roman" w:cs="Times New Roman"/>
          <w:color w:val="0E101A"/>
        </w:rPr>
        <w:t xml:space="preserve">, etc. </w:t>
      </w:r>
    </w:p>
    <w:p w:rsidRPr="008C4E86" w:rsidR="008C4E86" w:rsidP="009B5B03" w:rsidRDefault="008C4E86" w14:paraId="52B5603B" w14:textId="58C295A9">
      <w:pPr>
        <w:pStyle w:val="ListParagraph"/>
        <w:numPr>
          <w:ilvl w:val="0"/>
          <w:numId w:val="5"/>
        </w:numPr>
        <w:rPr>
          <w:rFonts w:ascii="Gill Sans Nova" w:hAnsi="Gill Sans Nova" w:eastAsia="Times New Roman" w:cs="Times New Roman"/>
          <w:color w:val="0E101A"/>
        </w:rPr>
      </w:pPr>
      <w:r w:rsidRPr="008C4E86">
        <w:rPr>
          <w:rFonts w:ascii="Gill Sans Nova" w:hAnsi="Gill Sans Nova" w:eastAsia="Times New Roman" w:cs="Times New Roman"/>
          <w:color w:val="0E101A"/>
        </w:rPr>
        <w:t>P</w:t>
      </w:r>
      <w:r w:rsidRPr="008C4E86">
        <w:rPr>
          <w:rFonts w:ascii="Gill Sans Nova" w:hAnsi="Gill Sans Nova" w:eastAsia="Times New Roman" w:cs="Times New Roman"/>
          <w:color w:val="0E101A"/>
        </w:rPr>
        <w:t>rofanity or abusive language</w:t>
      </w:r>
      <w:r w:rsidRPr="008C4E86">
        <w:rPr>
          <w:rFonts w:ascii="Gill Sans Nova" w:hAnsi="Gill Sans Nova" w:eastAsia="Times New Roman" w:cs="Times New Roman"/>
          <w:color w:val="0E101A"/>
        </w:rPr>
        <w:t xml:space="preserve"> or imagery or of any sort</w:t>
      </w:r>
    </w:p>
    <w:p w:rsidR="008C4E86" w:rsidP="009B5B03" w:rsidRDefault="008C4E86" w14:paraId="2AA8C00D" w14:textId="77777777">
      <w:pPr>
        <w:rPr>
          <w:rFonts w:ascii="Gill Sans Nova" w:hAnsi="Gill Sans Nova" w:eastAsia="Times New Roman" w:cs="Times New Roman"/>
          <w:color w:val="0E101A"/>
        </w:rPr>
      </w:pPr>
    </w:p>
    <w:p w:rsidRPr="009B5B03" w:rsidR="009B5B03" w:rsidP="009B5B03" w:rsidRDefault="009B5B03" w14:paraId="37791DD1" w14:textId="53876606">
      <w:pPr>
        <w:rPr>
          <w:rFonts w:ascii="Gill Sans Nova" w:hAnsi="Gill Sans Nova" w:eastAsia="Times New Roman" w:cs="Times New Roman"/>
          <w:color w:val="0E101A"/>
        </w:rPr>
      </w:pPr>
      <w:r w:rsidRPr="5223F194" w:rsidR="009B5B03">
        <w:rPr>
          <w:rFonts w:ascii="Gill Sans Nova" w:hAnsi="Gill Sans Nova" w:eastAsia="Times New Roman" w:cs="Times New Roman"/>
          <w:color w:val="0E101A"/>
        </w:rPr>
        <w:t xml:space="preserve">If you are concerned or notice any harassing </w:t>
      </w:r>
      <w:r w:rsidRPr="5223F194" w:rsidR="009B5B03">
        <w:rPr>
          <w:rFonts w:ascii="Gill Sans Nova" w:hAnsi="Gill Sans Nova" w:eastAsia="Times New Roman" w:cs="Times New Roman"/>
          <w:color w:val="0E101A"/>
        </w:rPr>
        <w:t>behavior</w:t>
      </w:r>
      <w:r w:rsidRPr="5223F194" w:rsidR="009B5B03">
        <w:rPr>
          <w:rFonts w:ascii="Gill Sans Nova" w:hAnsi="Gill Sans Nova" w:eastAsia="Times New Roman" w:cs="Times New Roman"/>
          <w:color w:val="0E101A"/>
        </w:rPr>
        <w:t xml:space="preserve"> towards you or other participants, </w:t>
      </w:r>
      <w:r w:rsidRPr="5223F194" w:rsidR="009B5B03">
        <w:rPr>
          <w:rFonts w:ascii="Gill Sans Nova" w:hAnsi="Gill Sans Nova" w:eastAsia="Times New Roman" w:cs="Times New Roman"/>
          <w:color w:val="0E101A"/>
        </w:rPr>
        <w:t>don't</w:t>
      </w:r>
      <w:r w:rsidRPr="5223F194" w:rsidR="009B5B03">
        <w:rPr>
          <w:rFonts w:ascii="Gill Sans Nova" w:hAnsi="Gill Sans Nova" w:eastAsia="Times New Roman" w:cs="Times New Roman"/>
          <w:color w:val="0E101A"/>
        </w:rPr>
        <w:t xml:space="preserve"> hesitate to contact </w:t>
      </w:r>
      <w:r w:rsidRPr="5223F194" w:rsidR="009B5B03">
        <w:rPr>
          <w:rFonts w:ascii="Gill Sans Nova" w:hAnsi="Gill Sans Nova" w:eastAsia="Times New Roman" w:cs="Times New Roman"/>
          <w:color w:val="0E101A"/>
        </w:rPr>
        <w:t xml:space="preserve">an ARCE staff member </w:t>
      </w:r>
      <w:r w:rsidRPr="5223F194" w:rsidR="009B5B03">
        <w:rPr>
          <w:rFonts w:ascii="Gill Sans Nova" w:hAnsi="Gill Sans Nova" w:eastAsia="Times New Roman" w:cs="Times New Roman"/>
          <w:color w:val="0E101A"/>
        </w:rPr>
        <w:t>immediately</w:t>
      </w:r>
      <w:r w:rsidRPr="5223F194" w:rsidR="009B5B03">
        <w:rPr>
          <w:rFonts w:ascii="Gill Sans Nova" w:hAnsi="Gill Sans Nova" w:eastAsia="Times New Roman" w:cs="Times New Roman"/>
          <w:color w:val="0E101A"/>
        </w:rPr>
        <w:t xml:space="preserve">, or email </w:t>
      </w:r>
      <w:hyperlink r:id="R434293e19f6b4b6c">
        <w:r w:rsidRPr="5223F194" w:rsidR="16E18466">
          <w:rPr>
            <w:rStyle w:val="Hyperlink"/>
            <w:rFonts w:ascii="Gill Sans Nova" w:hAnsi="Gill Sans Nova" w:eastAsia="Times New Roman" w:cs="Times New Roman"/>
          </w:rPr>
          <w:t>info@arce.org</w:t>
        </w:r>
      </w:hyperlink>
      <w:r w:rsidRPr="5223F194" w:rsidR="16E18466">
        <w:rPr>
          <w:rFonts w:ascii="Gill Sans Nova" w:hAnsi="Gill Sans Nova" w:eastAsia="Times New Roman" w:cs="Times New Roman"/>
        </w:rPr>
        <w:t xml:space="preserve">. </w:t>
      </w:r>
      <w:r w:rsidRPr="5223F194" w:rsidR="009B5B03">
        <w:rPr>
          <w:rFonts w:ascii="Gill Sans Nova" w:hAnsi="Gill Sans Nova" w:eastAsia="Times New Roman" w:cs="Times New Roman"/>
          <w:color w:val="0E101A"/>
        </w:rPr>
        <w:t xml:space="preserve">Any </w:t>
      </w:r>
      <w:r w:rsidRPr="5223F194" w:rsidR="008C4E86">
        <w:rPr>
          <w:rFonts w:ascii="Gill Sans Nova" w:hAnsi="Gill Sans Nova" w:eastAsia="Times New Roman" w:cs="Times New Roman"/>
          <w:color w:val="0E101A"/>
        </w:rPr>
        <w:t xml:space="preserve">information shared will be kept confidential. </w:t>
      </w:r>
      <w:r w:rsidRPr="5223F194" w:rsidR="009B5B03">
        <w:rPr>
          <w:rFonts w:ascii="Gill Sans Nova" w:hAnsi="Gill Sans Nova" w:eastAsia="Times New Roman" w:cs="Times New Roman"/>
          <w:color w:val="0E101A"/>
        </w:rPr>
        <w:t xml:space="preserve"> </w:t>
      </w:r>
    </w:p>
    <w:p w:rsidRPr="00BE20B0" w:rsidR="00BE20B0" w:rsidP="00BE20B0" w:rsidRDefault="00BE20B0" w14:paraId="53600D95" w14:textId="0E0F94B7">
      <w:pPr>
        <w:rPr>
          <w:rFonts w:ascii="Gill Sans Nova" w:hAnsi="Gill Sans Nova" w:eastAsia="Times New Roman" w:cs="Times New Roman"/>
          <w:color w:val="0E101A"/>
        </w:rPr>
      </w:pPr>
      <w:r w:rsidRPr="009B5B03">
        <w:rPr>
          <w:rFonts w:ascii="Gill Sans Nova" w:hAnsi="Gill Sans Nova" w:eastAsia="Times New Roman" w:cs="Times New Roman"/>
          <w:color w:val="0E101A"/>
        </w:rPr>
        <w:br/>
      </w:r>
    </w:p>
    <w:p w:rsidRPr="00BE20B0" w:rsidR="00BE20B0" w:rsidP="00BE20B0" w:rsidRDefault="00BE20B0" w14:paraId="315E32BB" w14:textId="77777777">
      <w:pPr>
        <w:rPr>
          <w:rFonts w:ascii="Gill Sans Nova" w:hAnsi="Gill Sans Nova" w:eastAsia="Times New Roman" w:cs="Times New Roman"/>
          <w:color w:val="0E101A"/>
        </w:rPr>
      </w:pPr>
    </w:p>
    <w:p w:rsidRPr="00BE20B0" w:rsidR="00BE20B0" w:rsidP="00BE20B0" w:rsidRDefault="00BE20B0" w14:paraId="1101B2CF" w14:textId="77777777">
      <w:pPr>
        <w:pStyle w:val="ListParagraph"/>
        <w:rPr>
          <w:rFonts w:ascii="Gill Sans Nova" w:hAnsi="Gill Sans Nova" w:eastAsia="Times New Roman" w:cs="Times New Roman"/>
          <w:color w:val="0E101A"/>
        </w:rPr>
      </w:pPr>
    </w:p>
    <w:p w:rsidRPr="009B5B03" w:rsidR="005E0B05" w:rsidRDefault="00192114" w14:paraId="0D9EB79E" w14:textId="5F796A3D">
      <w:pPr>
        <w:rPr>
          <w:rFonts w:ascii="Gill Sans Nova" w:hAnsi="Gill Sans Nova" w:eastAsia="Times New Roman" w:cs="Times New Roman"/>
          <w:color w:val="0E101A"/>
        </w:rPr>
      </w:pPr>
      <w:r w:rsidRPr="009B5B03">
        <w:rPr>
          <w:rFonts w:ascii="Gill Sans Nova" w:hAnsi="Gill Sans Nova" w:eastAsia="Times New Roman" w:cs="Times New Roman"/>
          <w:color w:val="0E101A"/>
        </w:rPr>
        <w:drawing>
          <wp:anchor distT="0" distB="0" distL="114300" distR="114300" simplePos="0" relativeHeight="251659264" behindDoc="1" locked="1" layoutInCell="1" allowOverlap="1" wp14:anchorId="4FED8060" wp14:editId="3F771ADE">
            <wp:simplePos x="0" y="0"/>
            <wp:positionH relativeFrom="margin">
              <wp:posOffset>6051291</wp:posOffset>
            </wp:positionH>
            <wp:positionV relativeFrom="margin">
              <wp:align>center</wp:align>
            </wp:positionV>
            <wp:extent cx="777240" cy="5797296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51"/>
                    <a:stretch/>
                  </pic:blipFill>
                  <pic:spPr bwMode="auto">
                    <a:xfrm>
                      <a:off x="0" y="0"/>
                      <a:ext cx="777240" cy="5797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Pr="009B5B03" w:rsidR="005E0B05">
      <w:headerReference w:type="default" r:id="rId9"/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26DC" w:rsidP="00B07E82" w:rsidRDefault="00BE26DC" w14:paraId="5DFC2087" w14:textId="77777777">
      <w:r>
        <w:separator/>
      </w:r>
    </w:p>
  </w:endnote>
  <w:endnote w:type="continuationSeparator" w:id="0">
    <w:p w:rsidR="00BE26DC" w:rsidP="00B07E82" w:rsidRDefault="00BE26DC" w14:paraId="31100DA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Nova">
    <w:charset w:val="00"/>
    <w:family w:val="swiss"/>
    <w:pitch w:val="variable"/>
    <w:sig w:usb0="8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07E82" w:rsidP="00B07E82" w:rsidRDefault="00B07E82" w14:paraId="63D3BBBE" w14:textId="6AB18671">
    <w:pPr>
      <w:pStyle w:val="Footer"/>
      <w:tabs>
        <w:tab w:val="clear" w:pos="4680"/>
        <w:tab w:val="clear" w:pos="9360"/>
        <w:tab w:val="left" w:pos="4795"/>
      </w:tabs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 wp14:anchorId="3E4D0597" wp14:editId="27E33D69">
          <wp:simplePos x="0" y="0"/>
          <wp:positionH relativeFrom="column">
            <wp:posOffset>-571500</wp:posOffset>
          </wp:positionH>
          <wp:positionV relativeFrom="paragraph">
            <wp:posOffset>-172085</wp:posOffset>
          </wp:positionV>
          <wp:extent cx="2857500" cy="583101"/>
          <wp:effectExtent l="0" t="0" r="0" b="7620"/>
          <wp:wrapSquare wrapText="bothSides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5831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26DC" w:rsidP="00B07E82" w:rsidRDefault="00BE26DC" w14:paraId="7DC868C2" w14:textId="77777777">
      <w:r>
        <w:separator/>
      </w:r>
    </w:p>
  </w:footnote>
  <w:footnote w:type="continuationSeparator" w:id="0">
    <w:p w:rsidR="00BE26DC" w:rsidP="00B07E82" w:rsidRDefault="00BE26DC" w14:paraId="05C767C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919EB" w:rsidRDefault="007919EB" w14:paraId="65D4B7B7" w14:textId="77777777">
    <w:pPr>
      <w:pStyle w:val="Header"/>
    </w:pPr>
  </w:p>
  <w:p w:rsidR="007919EB" w:rsidRDefault="007919EB" w14:paraId="7D28C258" w14:textId="77777777">
    <w:pPr>
      <w:pStyle w:val="Header"/>
    </w:pPr>
  </w:p>
  <w:p w:rsidR="007919EB" w:rsidRDefault="007919EB" w14:paraId="6EC0A4DF" w14:textId="77777777">
    <w:pPr>
      <w:pStyle w:val="Header"/>
    </w:pPr>
  </w:p>
  <w:p w:rsidR="00B07E82" w:rsidRDefault="00B07E82" w14:paraId="672E426A" w14:textId="1FB49B9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A4D8D9" wp14:editId="7ADAB651">
          <wp:simplePos x="0" y="0"/>
          <wp:positionH relativeFrom="column">
            <wp:posOffset>-571500</wp:posOffset>
          </wp:positionH>
          <wp:positionV relativeFrom="page">
            <wp:posOffset>342900</wp:posOffset>
          </wp:positionV>
          <wp:extent cx="2691765" cy="567690"/>
          <wp:effectExtent l="0" t="0" r="0" b="3810"/>
          <wp:wrapTight wrapText="bothSides">
            <wp:wrapPolygon edited="0">
              <wp:start x="0" y="0"/>
              <wp:lineTo x="0" y="21020"/>
              <wp:lineTo x="21401" y="21020"/>
              <wp:lineTo x="21401" y="0"/>
              <wp:lineTo x="0" y="0"/>
            </wp:wrapPolygon>
          </wp:wrapTight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176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2C8"/>
    <w:multiLevelType w:val="hybridMultilevel"/>
    <w:tmpl w:val="0C64D9CA"/>
    <w:lvl w:ilvl="0" w:tplc="A9188090">
      <w:numFmt w:val="bullet"/>
      <w:lvlText w:val="-"/>
      <w:lvlJc w:val="left"/>
      <w:pPr>
        <w:ind w:left="720" w:hanging="360"/>
      </w:pPr>
      <w:rPr>
        <w:rFonts w:hint="default" w:ascii="Gill Sans Nova" w:hAnsi="Gill Sans Nova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600E32"/>
    <w:multiLevelType w:val="multilevel"/>
    <w:tmpl w:val="A566B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F87677"/>
    <w:multiLevelType w:val="hybridMultilevel"/>
    <w:tmpl w:val="1B7A5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36223"/>
    <w:multiLevelType w:val="hybridMultilevel"/>
    <w:tmpl w:val="A1A485DC"/>
    <w:lvl w:ilvl="0" w:tplc="A9188090">
      <w:numFmt w:val="bullet"/>
      <w:lvlText w:val="-"/>
      <w:lvlJc w:val="left"/>
      <w:pPr>
        <w:ind w:left="720" w:hanging="360"/>
      </w:pPr>
      <w:rPr>
        <w:rFonts w:hint="default" w:ascii="Gill Sans Nova" w:hAnsi="Gill Sans Nova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20F04B8"/>
    <w:multiLevelType w:val="hybridMultilevel"/>
    <w:tmpl w:val="5DC491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90050765">
    <w:abstractNumId w:val="1"/>
  </w:num>
  <w:num w:numId="2" w16cid:durableId="1674532353">
    <w:abstractNumId w:val="2"/>
  </w:num>
  <w:num w:numId="3" w16cid:durableId="16278920">
    <w:abstractNumId w:val="4"/>
  </w:num>
  <w:num w:numId="4" w16cid:durableId="1522669267">
    <w:abstractNumId w:val="3"/>
  </w:num>
  <w:num w:numId="5" w16cid:durableId="1787235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82"/>
    <w:rsid w:val="00117126"/>
    <w:rsid w:val="00192114"/>
    <w:rsid w:val="00392A56"/>
    <w:rsid w:val="003D141D"/>
    <w:rsid w:val="005002D8"/>
    <w:rsid w:val="00752433"/>
    <w:rsid w:val="007919EB"/>
    <w:rsid w:val="00877A53"/>
    <w:rsid w:val="008C0335"/>
    <w:rsid w:val="008C4E86"/>
    <w:rsid w:val="008D6261"/>
    <w:rsid w:val="009B5B03"/>
    <w:rsid w:val="00A34962"/>
    <w:rsid w:val="00AF1F62"/>
    <w:rsid w:val="00B07E82"/>
    <w:rsid w:val="00B47A1A"/>
    <w:rsid w:val="00B640E8"/>
    <w:rsid w:val="00BE20B0"/>
    <w:rsid w:val="00BE26DC"/>
    <w:rsid w:val="00C44EF8"/>
    <w:rsid w:val="00CE5501"/>
    <w:rsid w:val="00D21041"/>
    <w:rsid w:val="00E5641E"/>
    <w:rsid w:val="14C88880"/>
    <w:rsid w:val="16E18466"/>
    <w:rsid w:val="5223F194"/>
    <w:rsid w:val="629E680F"/>
    <w:rsid w:val="682E4B5D"/>
    <w:rsid w:val="6AD6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AB630C"/>
  <w15:chartTrackingRefBased/>
  <w15:docId w15:val="{320E3CA1-F53E-4F83-B632-2ABC8735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20B0"/>
    <w:pPr>
      <w:spacing w:after="0" w:line="240" w:lineRule="auto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E8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7E82"/>
  </w:style>
  <w:style w:type="paragraph" w:styleId="Footer">
    <w:name w:val="footer"/>
    <w:basedOn w:val="Normal"/>
    <w:link w:val="FooterChar"/>
    <w:uiPriority w:val="99"/>
    <w:unhideWhenUsed/>
    <w:rsid w:val="00B07E8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7E82"/>
  </w:style>
  <w:style w:type="paragraph" w:styleId="ListParagraph">
    <w:name w:val="List Paragraph"/>
    <w:basedOn w:val="Normal"/>
    <w:uiPriority w:val="34"/>
    <w:qFormat/>
    <w:rsid w:val="00BE2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B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2.xml" Id="rId14" /><Relationship Type="http://schemas.openxmlformats.org/officeDocument/2006/relationships/hyperlink" Target="mailto:info@arce.org" TargetMode="External" Id="R434293e19f6b4b6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80242D4509843B307AABEA238FC21" ma:contentTypeVersion="7" ma:contentTypeDescription="Create a new document." ma:contentTypeScope="" ma:versionID="b67576f803da241e63af0de0820626da">
  <xsd:schema xmlns:xsd="http://www.w3.org/2001/XMLSchema" xmlns:xs="http://www.w3.org/2001/XMLSchema" xmlns:p="http://schemas.microsoft.com/office/2006/metadata/properties" xmlns:ns2="0365d98b-8e59-4785-bce2-4cffe8e0dd44" xmlns:ns3="e9fdac05-592b-4360-85b9-acb34e2f8dad" targetNamespace="http://schemas.microsoft.com/office/2006/metadata/properties" ma:root="true" ma:fieldsID="956c68d5eaefacdb48a61cdc4dd01624" ns2:_="" ns3:_="">
    <xsd:import namespace="0365d98b-8e59-4785-bce2-4cffe8e0dd44"/>
    <xsd:import namespace="e9fdac05-592b-4360-85b9-acb34e2f8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5d98b-8e59-4785-bce2-4cffe8e0d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dac05-592b-4360-85b9-acb34e2f8d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A423B5-AA08-43EA-BBC2-2B71F5F26836}"/>
</file>

<file path=customXml/itemProps2.xml><?xml version="1.0" encoding="utf-8"?>
<ds:datastoreItem xmlns:ds="http://schemas.openxmlformats.org/officeDocument/2006/customXml" ds:itemID="{E68C70EB-3734-49B9-955D-A3FB15639FE7}"/>
</file>

<file path=customXml/itemProps3.xml><?xml version="1.0" encoding="utf-8"?>
<ds:datastoreItem xmlns:ds="http://schemas.openxmlformats.org/officeDocument/2006/customXml" ds:itemID="{0BB4801C-3721-48F0-85C6-DD662FB073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Marx</dc:creator>
  <cp:keywords/>
  <dc:description/>
  <cp:lastModifiedBy>Mariam Foum</cp:lastModifiedBy>
  <cp:revision>3</cp:revision>
  <dcterms:created xsi:type="dcterms:W3CDTF">2023-05-08T17:53:00Z</dcterms:created>
  <dcterms:modified xsi:type="dcterms:W3CDTF">2023-08-30T08:10:05Z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0x01010053F80242D4509843B307AABEA238FC21</vt:lpwstr>
  </property>
</Properties>
</file>